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05" w:type="dxa"/>
        <w:jc w:val="left"/>
        <w:tblInd w:w="-9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60"/>
        <w:gridCol w:w="2055"/>
        <w:gridCol w:w="1980"/>
        <w:gridCol w:w="525"/>
        <w:gridCol w:w="1020"/>
        <w:gridCol w:w="1455"/>
        <w:gridCol w:w="1650"/>
      </w:tblGrid>
      <w:tr>
        <w:trPr/>
        <w:tc>
          <w:tcPr>
            <w:tcW w:w="106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REQUERIMENTO DE INCENTIVO A QUALIFICAÇÃO</w:t>
            </w:r>
          </w:p>
        </w:tc>
      </w:tr>
      <w:tr>
        <w:trPr/>
        <w:tc>
          <w:tcPr>
            <w:tcW w:w="1060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Calibri" w:hAnsi="Calibri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Identificação do servidor</w:t>
            </w:r>
          </w:p>
        </w:tc>
      </w:tr>
      <w:tr>
        <w:trPr/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552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SIAPE:</w:t>
            </w:r>
          </w:p>
        </w:tc>
        <w:tc>
          <w:tcPr>
            <w:tcW w:w="31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Cargo:</w:t>
            </w:r>
          </w:p>
        </w:tc>
        <w:tc>
          <w:tcPr>
            <w:tcW w:w="552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Celular:</w:t>
            </w:r>
          </w:p>
        </w:tc>
        <w:tc>
          <w:tcPr>
            <w:tcW w:w="31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Setor:</w:t>
            </w:r>
          </w:p>
        </w:tc>
        <w:tc>
          <w:tcPr>
            <w:tcW w:w="552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Ramal:</w:t>
            </w:r>
          </w:p>
        </w:tc>
        <w:tc>
          <w:tcPr>
            <w:tcW w:w="31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113" w:right="0" w:hanging="0"/>
              <w:contextualSpacing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60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Venho requerer a concessão do Incentivo a Qualificação de acordo com a Lei nº 11.091/2005 e Decreto nº 5.824/2006 por possuir educação formal superior ao exigido para o cargo de que sou titular.</w:t>
            </w:r>
          </w:p>
        </w:tc>
      </w:tr>
      <w:tr>
        <w:trPr>
          <w:trHeight w:val="142" w:hRule="atLeast"/>
        </w:trPr>
        <w:tc>
          <w:tcPr>
            <w:tcW w:w="1060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Dados do curso</w:t>
            </w:r>
          </w:p>
        </w:tc>
      </w:tr>
      <w:tr>
        <w:trPr>
          <w:trHeight w:val="142" w:hRule="atLeast"/>
        </w:trPr>
        <w:tc>
          <w:tcPr>
            <w:tcW w:w="19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do curso</w:t>
            </w:r>
          </w:p>
        </w:tc>
        <w:tc>
          <w:tcPr>
            <w:tcW w:w="868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142" w:hRule="atLeast"/>
        </w:trPr>
        <w:tc>
          <w:tcPr>
            <w:tcW w:w="19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868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142" w:hRule="atLeast"/>
        </w:trPr>
        <w:tc>
          <w:tcPr>
            <w:tcW w:w="19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868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142" w:hRule="atLeast"/>
        </w:trPr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Nível de escolaridade</w:t>
            </w:r>
          </w:p>
        </w:tc>
        <w:tc>
          <w:tcPr>
            <w:tcW w:w="4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(   ) Fundamental completo</w:t>
            </w:r>
          </w:p>
          <w:p>
            <w:pPr>
              <w:pStyle w:val="Normal"/>
              <w:widowControl w:val="false"/>
              <w:spacing w:lineRule="auto" w:line="240" w:before="57" w:after="57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(   ) Médio Completo</w:t>
            </w:r>
          </w:p>
          <w:p>
            <w:pPr>
              <w:pStyle w:val="Normal"/>
              <w:widowControl w:val="false"/>
              <w:spacing w:lineRule="auto" w:line="240" w:before="57" w:after="57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(   ) Médio Profissionalizante/Técnico</w:t>
            </w:r>
          </w:p>
        </w:tc>
        <w:tc>
          <w:tcPr>
            <w:tcW w:w="30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(   ) Graduação</w:t>
            </w:r>
          </w:p>
          <w:p>
            <w:pPr>
              <w:pStyle w:val="Normal"/>
              <w:widowControl w:val="false"/>
              <w:spacing w:lineRule="auto" w:line="240" w:before="57" w:after="57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(   ) Pós-graduação (Lato Sensu)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(   ) Mestrado</w:t>
            </w:r>
          </w:p>
          <w:p>
            <w:pPr>
              <w:pStyle w:val="Normal"/>
              <w:widowControl w:val="false"/>
              <w:spacing w:lineRule="auto" w:line="240" w:before="57" w:after="57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(   ) Doutorado</w:t>
            </w:r>
          </w:p>
        </w:tc>
      </w:tr>
      <w:tr>
        <w:trPr>
          <w:trHeight w:val="142" w:hRule="atLeast"/>
        </w:trPr>
        <w:tc>
          <w:tcPr>
            <w:tcW w:w="1060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Para comprovar a educação formal superior e justificar o incentivo, apresento anexo a este requerimento cópia(s) (autenticadas ou conferidas com o original por servidor público federal do órgão) de:</w:t>
            </w:r>
          </w:p>
        </w:tc>
      </w:tr>
      <w:tr>
        <w:trPr>
          <w:trHeight w:val="142" w:hRule="atLeast"/>
        </w:trPr>
        <w:tc>
          <w:tcPr>
            <w:tcW w:w="397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(    ) Documentos comprobatórios</w:t>
            </w:r>
            <w:r>
              <w:rPr>
                <w:b/>
                <w:bCs/>
                <w:color w:val="000000"/>
                <w:sz w:val="26"/>
                <w:szCs w:val="26"/>
                <w:shd w:fill="auto" w:val="clear"/>
              </w:rPr>
              <w:t>*</w:t>
            </w:r>
            <w:r>
              <w:rPr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663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/>
                <w:color w:val="000000"/>
                <w:sz w:val="24"/>
                <w:szCs w:val="24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Documento definitivo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(    ) Certificado de conclusão (Ensino Fundamental e Médio)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 xml:space="preserve">(    ) Diploma (Graduação, Tecnólogo, Mestrado e Doutorado)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 xml:space="preserve">(    ) Certificado (Pós-Graduação Lato Sensu). </w:t>
            </w:r>
          </w:p>
        </w:tc>
      </w:tr>
      <w:tr>
        <w:trPr>
          <w:trHeight w:val="142" w:hRule="atLeast"/>
        </w:trPr>
        <w:tc>
          <w:tcPr>
            <w:tcW w:w="1060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*</w:t>
            </w:r>
            <w:r>
              <w:rPr>
                <w:color w:val="000000"/>
                <w:sz w:val="24"/>
                <w:szCs w:val="24"/>
              </w:rPr>
              <w:t xml:space="preserve"> Assinalar os documentos comprobatórios de acordo com o nível de escolaridade: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(    )</w:t>
            </w:r>
            <w:r>
              <w:rPr>
                <w:color w:val="000000"/>
                <w:sz w:val="24"/>
                <w:szCs w:val="24"/>
              </w:rPr>
              <w:t xml:space="preserve"> Graduação: Declaração de Colação de Grau e Histórico Escolar;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(    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pt-BR"/>
              </w:rPr>
              <w:t>Pós-Graduação Lato Sensu: Declaração de Conclusão do curso e Histórico Escolar;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(   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pt-BR"/>
              </w:rPr>
              <w:t>Pós-Graduação Lato Sensu a distância: Declaração de Conclusão de curso, em que conste a data da defesa presencial, ou acompanhada da Ata de Defesa e Histórico Escolar;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(   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pt-BR"/>
              </w:rPr>
              <w:t>Pós-Graduação Stricto Sensu: Ata da Defesa e Declaração de Conclusão do curso, desde que nesta conste que o aluno cumpriu todos os requisitos do programa e que o diploma encontra-se em fase de registro na respectiva IES.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Estou ciente da obrigatoriedade da apresentação do Certificado ou Diploma de conclusão do Curso no prazo de 12 (doze) meses, a contar da data da assinatura deste documento, nos termos do disposto no §2º do art. 1º do Decreto 5.824 de 29/06/06, sob pena de revogação do incentivo à qualificação e devolução de valores percebidos.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142" w:hRule="atLeast"/>
        </w:trPr>
        <w:tc>
          <w:tcPr>
            <w:tcW w:w="1060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Ademais, estou ciente de que sou responsável por todas as informações prestadas e documentação anexa, podendo responder administrativamente e judicialmente, em caso de documentação/informação inverídica.</w:t>
            </w:r>
          </w:p>
        </w:tc>
      </w:tr>
      <w:tr>
        <w:trPr>
          <w:trHeight w:val="771" w:hRule="atLeast"/>
        </w:trPr>
        <w:tc>
          <w:tcPr>
            <w:tcW w:w="1060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Local: ____________________ Data: ____/____/______ </w:t>
            </w:r>
            <w:r>
              <w:rPr>
                <w:b/>
                <w:color w:val="000000"/>
                <w:sz w:val="24"/>
                <w:szCs w:val="24"/>
              </w:rPr>
              <w:t>____________________________________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do(a) servidor(a)</w:t>
            </w:r>
          </w:p>
        </w:tc>
      </w:tr>
      <w:tr>
        <w:trPr>
          <w:trHeight w:val="1543" w:hRule="atLeast"/>
        </w:trPr>
        <w:tc>
          <w:tcPr>
            <w:tcW w:w="1060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oquadro"/>
              <w:widowControl w:val="false"/>
              <w:overflowPunct w:val="false"/>
              <w:spacing w:lineRule="auto" w:line="240" w:before="170" w:after="0"/>
              <w:jc w:val="center"/>
              <w:rPr>
                <w:rFonts w:ascii="Calibri" w:hAnsi="Calibri"/>
                <w:color w:val="00000A"/>
                <w:sz w:val="24"/>
                <w:szCs w:val="24"/>
                <w:shd w:fill="DDDDDD" w:val="clear"/>
              </w:rPr>
            </w:pPr>
            <w:r>
              <w:rPr>
                <w:color w:val="00000A"/>
                <w:sz w:val="24"/>
                <w:szCs w:val="24"/>
                <w:shd w:fill="DDDDDD" w:val="clear"/>
              </w:rPr>
              <w:t>Para uso da PROGESP</w:t>
            </w:r>
          </w:p>
          <w:p>
            <w:pPr>
              <w:pStyle w:val="Contedodoquadro"/>
              <w:widowControl w:val="false"/>
              <w:overflowPunct w:val="false"/>
              <w:spacing w:lineRule="auto" w:line="240" w:before="0" w:after="0"/>
              <w:jc w:val="both"/>
              <w:rPr>
                <w:rFonts w:ascii="Calibri" w:hAnsi="Calibri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Recebido em _____/_____/_______</w:t>
            </w:r>
          </w:p>
          <w:p>
            <w:pPr>
              <w:pStyle w:val="Contedodoquadro"/>
              <w:widowControl w:val="false"/>
              <w:overflowPunct w:val="false"/>
              <w:spacing w:lineRule="auto" w:line="240" w:before="0" w:after="0"/>
              <w:jc w:val="both"/>
              <w:rPr>
                <w:rFonts w:ascii="Calibri" w:hAnsi="Calibri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Assinatura e carimbo</w:t>
            </w:r>
          </w:p>
          <w:p>
            <w:pPr>
              <w:pStyle w:val="Contedodoquadro"/>
              <w:widowControl w:val="false"/>
              <w:overflowPunct w:val="false"/>
              <w:spacing w:lineRule="auto" w:line="240" w:before="0" w:after="0"/>
              <w:jc w:val="both"/>
              <w:rPr>
                <w:rFonts w:ascii="Calibri" w:hAnsi="Calibri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______________________________</w:t>
            </w:r>
          </w:p>
          <w:p>
            <w:pPr>
              <w:pStyle w:val="Contedodoquadro"/>
              <w:widowControl w:val="false"/>
              <w:overflowPunct w:val="false"/>
              <w:spacing w:lineRule="auto" w:line="240" w:before="0" w:after="0"/>
              <w:jc w:val="both"/>
              <w:rPr>
                <w:rFonts w:ascii="Calibri" w:hAnsi="Calibri"/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</w:tr>
    </w:tbl>
    <w:p>
      <w:pPr>
        <w:pStyle w:val="ListParagraph"/>
        <w:spacing w:before="0" w:after="200"/>
        <w:ind w:left="0" w:right="0" w:hanging="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567" w:top="1417" w:footer="567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otham Bold">
    <w:charset w:val="00"/>
    <w:family w:val="roman"/>
    <w:pitch w:val="variable"/>
  </w:font>
  <w:font w:name="Web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threeDEmboss" w:sz="6" w:space="1" w:color="C0C0C0"/>
      </w:pBdr>
      <w:jc w:val="center"/>
      <w:rPr>
        <w:rFonts w:ascii="Tahoma" w:hAnsi="Tahoma" w:cs="Tahoma"/>
        <w:b/>
        <w:b/>
        <w:iCs/>
        <w:color w:val="808080"/>
        <w:sz w:val="20"/>
        <w:szCs w:val="20"/>
        <w:lang w:eastAsia="pt-BR"/>
      </w:rPr>
    </w:pPr>
    <w:r>
      <w:rPr>
        <w:rFonts w:cs="Tahoma" w:ascii="Tahoma" w:hAnsi="Tahoma"/>
        <w:b/>
        <w:iCs/>
        <w:color w:val="808080"/>
        <w:sz w:val="20"/>
        <w:szCs w:val="20"/>
        <w:lang w:eastAsia="pt-BR"/>
      </w:rPr>
      <w:t>Pró-Reitoria de Gestão de Pessoas (PROGESP)</w:t>
    </w:r>
  </w:p>
  <w:p>
    <w:pPr>
      <w:pStyle w:val="Rodap"/>
      <w:pBdr>
        <w:top w:val="threeDEmboss" w:sz="6" w:space="1" w:color="C0C0C0"/>
      </w:pBdr>
      <w:jc w:val="center"/>
      <w:rPr/>
    </w:pPr>
    <w:r>
      <w:rPr>
        <w:rFonts w:eastAsia="Webdings" w:cs="Webdings" w:ascii="Webdings" w:hAnsi="Webdings"/>
        <w:color w:val="808080"/>
        <w:sz w:val="20"/>
        <w:szCs w:val="20"/>
      </w:rPr>
      <w:t></w:t>
    </w:r>
    <w:r>
      <w:rPr>
        <w:rFonts w:cs="Tahoma" w:ascii="Tahoma" w:hAnsi="Tahoma"/>
        <w:color w:val="808080"/>
        <w:sz w:val="20"/>
        <w:szCs w:val="20"/>
      </w:rPr>
      <w:t>(67)3410-277</w:t>
    </w:r>
    <w:r>
      <w:rPr>
        <w:rFonts w:cs="Tahoma" w:ascii="Tahoma" w:hAnsi="Tahoma"/>
        <w:color w:val="808080"/>
        <w:sz w:val="20"/>
        <w:szCs w:val="20"/>
      </w:rPr>
      <w:t>6/2782</w:t>
    </w:r>
    <w:r>
      <w:rPr>
        <w:rFonts w:cs="Tahoma" w:ascii="Tahoma" w:hAnsi="Tahoma"/>
        <w:color w:val="808080"/>
        <w:sz w:val="20"/>
        <w:szCs w:val="20"/>
      </w:rPr>
      <w:t xml:space="preserve"> - E-mail: </w:t>
    </w:r>
    <w:hyperlink r:id="rId1">
      <w:r>
        <w:rPr>
          <w:rFonts w:cs="Tahoma" w:ascii="Tahoma" w:hAnsi="Tahoma"/>
          <w:color w:val="0000FF"/>
          <w:sz w:val="20"/>
          <w:szCs w:val="20"/>
          <w:u w:val="single"/>
        </w:rPr>
        <w:t>progesp@ufgd.edu.br</w:t>
      </w:r>
    </w:hyperlink>
    <w:r>
      <w:rPr>
        <w:rFonts w:cs="Tahoma" w:ascii="Tahoma" w:hAnsi="Tahoma"/>
        <w:color w:val="808080"/>
        <w:sz w:val="20"/>
        <w:szCs w:val="20"/>
      </w:rPr>
      <w:t xml:space="preserve"> Rua Rua João Rosa Góes, nº 1761, Vila Progresso, Dourados/ MS, CEP: 79825-070- Dourados - MS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sz w:val="18"/>
        <w:szCs w:val="18"/>
        <w:lang w:eastAsia="pt-BR"/>
      </w:rPr>
    </w:pPr>
    <w:r>
      <w:rPr>
        <w:sz w:val="18"/>
        <w:szCs w:val="18"/>
        <w:lang w:eastAsia="pt-BR"/>
      </w:rPr>
      <w:drawing>
        <wp:anchor behindDoc="0" distT="0" distB="0" distL="114300" distR="123190" simplePos="0" locked="0" layoutInCell="0" allowOverlap="1" relativeHeight="3">
          <wp:simplePos x="0" y="0"/>
          <wp:positionH relativeFrom="column">
            <wp:posOffset>9525</wp:posOffset>
          </wp:positionH>
          <wp:positionV relativeFrom="paragraph">
            <wp:posOffset>-29845</wp:posOffset>
          </wp:positionV>
          <wp:extent cx="600075" cy="685800"/>
          <wp:effectExtent l="0" t="0" r="0" b="0"/>
          <wp:wrapSquare wrapText="bothSides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4750435</wp:posOffset>
          </wp:positionH>
          <wp:positionV relativeFrom="paragraph">
            <wp:posOffset>-67310</wp:posOffset>
          </wp:positionV>
          <wp:extent cx="728345" cy="792480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2" t="-38" r="-42" b="-38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/>
    </w:pPr>
    <w:r>
      <w:rPr/>
      <w:drawing>
        <wp:inline distT="0" distB="0" distL="0" distR="0">
          <wp:extent cx="2381250" cy="266700"/>
          <wp:effectExtent l="0" t="0" r="0" b="0"/>
          <wp:docPr id="3" name="Imagem 1" descr="http://portal.ufgd.edu.br/public/images/logo_verde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http://portal.ufgd.edu.br/public/images/logo_verde.pn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Gotham Bold" w:hAnsi="Gotham Bold"/>
        <w:color w:val="385623"/>
        <w:sz w:val="20"/>
        <w:szCs w:val="20"/>
        <w:lang w:eastAsia="pt-BR"/>
      </w:rPr>
    </w:pPr>
    <w:r>
      <w:rPr>
        <w:rFonts w:ascii="Gotham Bold" w:hAnsi="Gotham Bold"/>
        <w:color w:val="385623"/>
        <w:sz w:val="20"/>
        <w:szCs w:val="20"/>
        <w:lang w:eastAsia="pt-BR"/>
      </w:rPr>
      <w:t>PRÓ-REITORIA DE GESTÃO DE PESSOAS</w:t>
    </w:r>
  </w:p>
  <w:p>
    <w:pPr>
      <w:pStyle w:val="Cabealho"/>
      <w:jc w:val="center"/>
      <w:rPr>
        <w:rFonts w:ascii="Tahoma" w:hAnsi="Tahoma" w:cs="Tahoma"/>
        <w:color w:val="385623"/>
        <w:lang w:eastAsia="pt-BR"/>
      </w:rPr>
    </w:pPr>
    <w:r>
      <w:rPr>
        <w:rFonts w:cs="Tahoma" w:ascii="Tahoma" w:hAnsi="Tahoma"/>
        <w:color w:val="385623"/>
        <w:lang w:eastAsia="pt-BR"/>
      </w:rPr>
      <w:t>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gesp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hyperlink" Target="http://portal.ufgd.edu.b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Application>LibreOffice/7.1.5.2$Windows_X86_64 LibreOffice_project/85f04e9f809797b8199d13c421bd8a2b025d52b5</Application>
  <AppVersion>15.0000</AppVersion>
  <Pages>2</Pages>
  <Words>380</Words>
  <Characters>2248</Characters>
  <CharactersWithSpaces>2622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2017-05-03T14:44:00Z</dcterms:created>
  <dc:creator>Daniela Antoniassi Silva</dc:creator>
  <dc:description/>
  <dc:language>pt-BR</dc:language>
  <cp:lastModifiedBy/>
  <cp:lastPrinted>2018-05-11T13:49:50Z</cp:lastPrinted>
  <dcterms:modified xsi:type="dcterms:W3CDTF">2022-04-13T16:05:00Z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